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4207" w14:textId="77777777" w:rsidR="00406766" w:rsidRDefault="00406766" w:rsidP="00E505F5">
      <w:pPr>
        <w:spacing w:after="0"/>
        <w:jc w:val="center"/>
        <w:rPr>
          <w:rFonts w:eastAsia="Times New Roman" w:cs="Calibri"/>
          <w:b/>
          <w:bCs/>
          <w:color w:val="800000"/>
          <w:sz w:val="26"/>
          <w:szCs w:val="26"/>
          <w:lang w:eastAsia="uk-UA"/>
        </w:rPr>
      </w:pPr>
    </w:p>
    <w:p w14:paraId="0434EDB1" w14:textId="77777777" w:rsidR="00406766" w:rsidRDefault="00406766" w:rsidP="00E505F5">
      <w:pPr>
        <w:spacing w:after="0"/>
        <w:jc w:val="center"/>
        <w:rPr>
          <w:rFonts w:eastAsia="Times New Roman" w:cs="Calibri"/>
          <w:b/>
          <w:bCs/>
          <w:color w:val="800000"/>
          <w:sz w:val="26"/>
          <w:szCs w:val="26"/>
          <w:lang w:eastAsia="uk-UA"/>
        </w:rPr>
      </w:pPr>
    </w:p>
    <w:p w14:paraId="0425A9E3" w14:textId="49B79CAF" w:rsidR="00177EB2" w:rsidRPr="00F57430" w:rsidRDefault="3AF6490A" w:rsidP="00E505F5">
      <w:pPr>
        <w:spacing w:after="0"/>
        <w:jc w:val="center"/>
        <w:rPr>
          <w:rFonts w:ascii="Arial Bold" w:eastAsia="Times New Roman" w:hAnsi="Arial Bold" w:cs="Calibri"/>
          <w:b/>
          <w:bCs/>
          <w:color w:val="800000"/>
          <w:sz w:val="26"/>
          <w:szCs w:val="26"/>
          <w:lang w:eastAsia="uk-UA"/>
        </w:rPr>
      </w:pPr>
      <w:r w:rsidRPr="4A6B4FD2">
        <w:rPr>
          <w:rFonts w:ascii="Arial Bold" w:eastAsia="Times New Roman" w:hAnsi="Arial Bold" w:cs="Calibri"/>
          <w:b/>
          <w:bCs/>
          <w:color w:val="800000"/>
          <w:sz w:val="26"/>
          <w:szCs w:val="26"/>
          <w:lang w:eastAsia="uk-UA"/>
        </w:rPr>
        <w:t xml:space="preserve">Цикл </w:t>
      </w:r>
      <w:r w:rsidR="00090776" w:rsidRPr="4A6B4FD2">
        <w:rPr>
          <w:rFonts w:ascii="Arial Bold" w:eastAsia="Times New Roman" w:hAnsi="Arial Bold" w:cs="Calibri" w:hint="eastAsia"/>
          <w:b/>
          <w:bCs/>
          <w:color w:val="800000"/>
          <w:sz w:val="26"/>
          <w:szCs w:val="26"/>
          <w:lang w:eastAsia="uk-UA"/>
        </w:rPr>
        <w:t>Г</w:t>
      </w:r>
      <w:r w:rsidRPr="4A6B4FD2">
        <w:rPr>
          <w:rFonts w:ascii="Arial Bold" w:eastAsia="Times New Roman" w:hAnsi="Arial Bold" w:cs="Calibri"/>
          <w:b/>
          <w:bCs/>
          <w:color w:val="800000"/>
          <w:sz w:val="26"/>
          <w:szCs w:val="26"/>
          <w:lang w:eastAsia="uk-UA"/>
        </w:rPr>
        <w:t xml:space="preserve">уманітарних </w:t>
      </w:r>
      <w:r w:rsidR="006912F8" w:rsidRPr="4A6B4FD2">
        <w:rPr>
          <w:rFonts w:ascii="Arial Bold" w:eastAsia="Times New Roman" w:hAnsi="Arial Bold" w:cs="Calibri" w:hint="eastAsia"/>
          <w:b/>
          <w:bCs/>
          <w:color w:val="800000"/>
          <w:sz w:val="26"/>
          <w:szCs w:val="26"/>
          <w:lang w:eastAsia="uk-UA"/>
        </w:rPr>
        <w:t>П</w:t>
      </w:r>
      <w:r w:rsidRPr="4A6B4FD2">
        <w:rPr>
          <w:rFonts w:ascii="Arial Bold" w:eastAsia="Times New Roman" w:hAnsi="Arial Bold" w:cs="Calibri"/>
          <w:b/>
          <w:bCs/>
          <w:color w:val="800000"/>
          <w:sz w:val="26"/>
          <w:szCs w:val="26"/>
          <w:lang w:eastAsia="uk-UA"/>
        </w:rPr>
        <w:t>рограм</w:t>
      </w:r>
      <w:r w:rsidR="38FC0437" w:rsidRPr="4A6B4FD2">
        <w:rPr>
          <w:rFonts w:ascii="Arial Bold" w:eastAsia="Times New Roman" w:hAnsi="Arial Bold" w:cs="Calibri"/>
          <w:b/>
          <w:bCs/>
          <w:color w:val="800000"/>
          <w:sz w:val="26"/>
          <w:szCs w:val="26"/>
          <w:lang w:eastAsia="uk-UA"/>
        </w:rPr>
        <w:t xml:space="preserve"> (ЦГП)</w:t>
      </w:r>
    </w:p>
    <w:p w14:paraId="02E2380D" w14:textId="77777777" w:rsidR="00E505F5" w:rsidRDefault="00E505F5" w:rsidP="00E505F5">
      <w:pPr>
        <w:spacing w:after="0"/>
        <w:jc w:val="center"/>
        <w:rPr>
          <w:b/>
          <w:bCs/>
          <w:sz w:val="32"/>
          <w:szCs w:val="32"/>
        </w:rPr>
      </w:pPr>
    </w:p>
    <w:p w14:paraId="689373E6" w14:textId="71166309" w:rsidR="00177EB2" w:rsidRPr="00E505F5" w:rsidRDefault="00177EB2" w:rsidP="00E505F5">
      <w:pPr>
        <w:spacing w:after="0"/>
        <w:jc w:val="center"/>
        <w:rPr>
          <w:rFonts w:ascii="Calibri Bold" w:hAnsi="Calibri Bold"/>
          <w:b/>
          <w:bCs/>
          <w:sz w:val="32"/>
          <w:szCs w:val="32"/>
        </w:rPr>
      </w:pPr>
      <w:r w:rsidRPr="6AD9073C">
        <w:rPr>
          <w:rFonts w:ascii="Calibri Bold" w:hAnsi="Calibri Bold"/>
          <w:b/>
          <w:bCs/>
          <w:sz w:val="32"/>
          <w:szCs w:val="32"/>
        </w:rPr>
        <w:t>Розпорядок денний</w:t>
      </w:r>
    </w:p>
    <w:p w14:paraId="293F9799" w14:textId="56574691" w:rsidR="6AD9073C" w:rsidRDefault="6AD9073C" w:rsidP="6AD9073C">
      <w:pPr>
        <w:spacing w:after="0"/>
        <w:jc w:val="center"/>
        <w:rPr>
          <w:rFonts w:ascii="Calibri Bold" w:hAnsi="Calibri Bold"/>
          <w:b/>
          <w:bCs/>
          <w:sz w:val="32"/>
          <w:szCs w:val="32"/>
        </w:rPr>
      </w:pPr>
    </w:p>
    <w:p w14:paraId="10A45B7C" w14:textId="2F46A0E0" w:rsidR="00177EB2" w:rsidRPr="00F57430" w:rsidRDefault="00E505F5" w:rsidP="00E505F5">
      <w:pPr>
        <w:spacing w:after="0"/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</w:pPr>
      <w:r w:rsidRPr="00F57430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  <w:t xml:space="preserve">Опис </w:t>
      </w:r>
    </w:p>
    <w:p w14:paraId="65202B78" w14:textId="20D0A75F" w:rsidR="00177EB2" w:rsidRPr="00E505F5" w:rsidRDefault="00177EB2" w:rsidP="00E505F5">
      <w:pPr>
        <w:spacing w:after="0"/>
        <w:rPr>
          <w:rFonts w:ascii="Calibri" w:hAnsi="Calibri" w:cs="Calibri"/>
        </w:rPr>
      </w:pPr>
      <w:r w:rsidRPr="00E505F5">
        <w:rPr>
          <w:rFonts w:ascii="Calibri" w:hAnsi="Calibri" w:cs="Calibri"/>
        </w:rPr>
        <w:t>Управління інформацією</w:t>
      </w:r>
      <w:r w:rsidR="004918BD" w:rsidRPr="00E505F5">
        <w:rPr>
          <w:rFonts w:ascii="Calibri" w:hAnsi="Calibri" w:cs="Calibri"/>
        </w:rPr>
        <w:t>/інформаційний менеджмент</w:t>
      </w:r>
      <w:r w:rsidRPr="00E505F5">
        <w:rPr>
          <w:rFonts w:ascii="Calibri" w:hAnsi="Calibri" w:cs="Calibri"/>
        </w:rPr>
        <w:t xml:space="preserve"> під час надзвичайної гуманітарної ситуації є важливою частиною будь-якої операції. Гуманітарна спільнота визнає важливість збору достовірних даних про місцезнаходження постраждалих, що їм терміново потрібно, хто найкраще може їм допомогти, а також цінність цієї інформації для ефективної та своєчасної гуманітарної допомоги. </w:t>
      </w:r>
    </w:p>
    <w:p w14:paraId="62D71A3C" w14:textId="77777777" w:rsidR="00E505F5" w:rsidRPr="00E505F5" w:rsidRDefault="00E505F5" w:rsidP="00E505F5">
      <w:pPr>
        <w:spacing w:after="0"/>
        <w:rPr>
          <w:rFonts w:ascii="Calibri" w:hAnsi="Calibri" w:cs="Calibri"/>
        </w:rPr>
      </w:pPr>
    </w:p>
    <w:p w14:paraId="57F9C113" w14:textId="62A9CFD8" w:rsidR="00707E49" w:rsidRPr="00E505F5" w:rsidRDefault="38FC0437" w:rsidP="00E505F5">
      <w:pPr>
        <w:spacing w:after="0"/>
        <w:rPr>
          <w:rFonts w:ascii="Calibri" w:hAnsi="Calibri" w:cs="Calibri"/>
        </w:rPr>
      </w:pPr>
      <w:r w:rsidRPr="4A6B4FD2">
        <w:rPr>
          <w:rFonts w:ascii="Calibri" w:hAnsi="Calibri" w:cs="Calibri"/>
        </w:rPr>
        <w:t xml:space="preserve">Цей курс має на меті надати інформацію початкового/середнього рівня щодо гуманітарної координації та ролі </w:t>
      </w:r>
      <w:r w:rsidR="48554D02" w:rsidRPr="4A6B4FD2">
        <w:rPr>
          <w:rFonts w:ascii="Calibri" w:hAnsi="Calibri" w:cs="Calibri"/>
        </w:rPr>
        <w:t>інформаційного менеджменту</w:t>
      </w:r>
      <w:r w:rsidR="5451A332" w:rsidRPr="4A6B4FD2">
        <w:rPr>
          <w:rFonts w:ascii="Calibri" w:hAnsi="Calibri" w:cs="Calibri"/>
        </w:rPr>
        <w:t xml:space="preserve"> </w:t>
      </w:r>
      <w:r w:rsidR="48554D02" w:rsidRPr="4A6B4FD2">
        <w:rPr>
          <w:rFonts w:ascii="Calibri" w:hAnsi="Calibri" w:cs="Calibri"/>
        </w:rPr>
        <w:t>(ІМ)</w:t>
      </w:r>
      <w:r w:rsidRPr="4A6B4FD2">
        <w:rPr>
          <w:rFonts w:ascii="Calibri" w:hAnsi="Calibri" w:cs="Calibri"/>
        </w:rPr>
        <w:t xml:space="preserve"> у гуманітарному реагуванні. Він призначений насамперед для партнерів-виконавців і має на меті посилити участь у гуманітарній координації та звітності. Тренінг передбачається як інтерактивна сесія з місцем, де учасники зможуть ставити запитання та працювати з матеріалами.</w:t>
      </w:r>
    </w:p>
    <w:p w14:paraId="288E1865" w14:textId="77777777" w:rsidR="00E505F5" w:rsidRPr="00E505F5" w:rsidRDefault="00E505F5" w:rsidP="00E505F5">
      <w:pPr>
        <w:spacing w:after="0"/>
        <w:rPr>
          <w:rFonts w:ascii="Calibri" w:hAnsi="Calibri" w:cs="Calibri"/>
        </w:rPr>
      </w:pPr>
    </w:p>
    <w:p w14:paraId="588357B0" w14:textId="3B8CEDDD" w:rsidR="00177EB2" w:rsidRPr="00F57430" w:rsidRDefault="00177EB2" w:rsidP="00E505F5">
      <w:pPr>
        <w:spacing w:after="0"/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</w:pPr>
      <w:r w:rsidRPr="00F57430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  <w:t>Попередні вимоги</w:t>
      </w:r>
    </w:p>
    <w:p w14:paraId="2D65437F" w14:textId="7396C7A6" w:rsidR="00177EB2" w:rsidRPr="00E505F5" w:rsidRDefault="00177EB2" w:rsidP="00E505F5">
      <w:pPr>
        <w:spacing w:after="0"/>
        <w:rPr>
          <w:rFonts w:ascii="Calibri" w:hAnsi="Calibri" w:cs="Calibri"/>
        </w:rPr>
      </w:pPr>
      <w:r w:rsidRPr="00E505F5">
        <w:rPr>
          <w:rFonts w:ascii="Calibri" w:hAnsi="Calibri" w:cs="Calibri"/>
        </w:rPr>
        <w:t>Жодних</w:t>
      </w:r>
    </w:p>
    <w:p w14:paraId="136534AC" w14:textId="20224096" w:rsidR="00177EB2" w:rsidRPr="00F57430" w:rsidRDefault="00177EB2" w:rsidP="00E505F5">
      <w:pPr>
        <w:spacing w:after="0"/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</w:pPr>
      <w:r w:rsidRPr="00F57430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  <w:t>Тривалість</w:t>
      </w:r>
    </w:p>
    <w:p w14:paraId="6A85C8D9" w14:textId="77777777" w:rsidR="00177EB2" w:rsidRPr="00E505F5" w:rsidRDefault="00177EB2" w:rsidP="00E505F5">
      <w:pPr>
        <w:spacing w:after="0"/>
        <w:rPr>
          <w:rFonts w:ascii="Calibri" w:hAnsi="Calibri" w:cs="Calibri"/>
        </w:rPr>
      </w:pPr>
      <w:r w:rsidRPr="00E505F5">
        <w:rPr>
          <w:rFonts w:ascii="Calibri" w:hAnsi="Calibri" w:cs="Calibri"/>
        </w:rPr>
        <w:t>2 дні (загалом 6 годин)</w:t>
      </w:r>
    </w:p>
    <w:p w14:paraId="5BC2870B" w14:textId="77777777" w:rsidR="00177EB2" w:rsidRPr="00F57430" w:rsidRDefault="00177EB2" w:rsidP="00E505F5">
      <w:pPr>
        <w:spacing w:after="0"/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</w:pPr>
      <w:r w:rsidRPr="00F57430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  <w:t>Мова</w:t>
      </w:r>
    </w:p>
    <w:p w14:paraId="7BF39FE8" w14:textId="790D508B" w:rsidR="00177EB2" w:rsidRPr="00E505F5" w:rsidRDefault="00D054C0" w:rsidP="00E505F5">
      <w:pPr>
        <w:spacing w:after="0"/>
        <w:rPr>
          <w:rFonts w:ascii="Calibri" w:hAnsi="Calibri" w:cs="Calibri"/>
        </w:rPr>
      </w:pPr>
      <w:r w:rsidRPr="00E505F5">
        <w:rPr>
          <w:rFonts w:ascii="Calibri" w:hAnsi="Calibri" w:cs="Calibri"/>
        </w:rPr>
        <w:t>У</w:t>
      </w:r>
      <w:r w:rsidR="00177EB2" w:rsidRPr="00E505F5">
        <w:rPr>
          <w:rFonts w:ascii="Calibri" w:hAnsi="Calibri" w:cs="Calibri"/>
        </w:rPr>
        <w:t>країнська</w:t>
      </w:r>
    </w:p>
    <w:p w14:paraId="614AFCA8" w14:textId="77777777" w:rsidR="00177EB2" w:rsidRPr="00F57430" w:rsidRDefault="00177EB2" w:rsidP="00E505F5">
      <w:pPr>
        <w:spacing w:after="0"/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</w:pPr>
      <w:r w:rsidRPr="00F57430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  <w:t>Місцезнаходження</w:t>
      </w:r>
    </w:p>
    <w:p w14:paraId="61EAD9E1" w14:textId="77777777" w:rsidR="00177EB2" w:rsidRPr="00E505F5" w:rsidRDefault="00177EB2" w:rsidP="00E505F5">
      <w:pPr>
        <w:spacing w:after="0"/>
        <w:rPr>
          <w:rFonts w:ascii="Calibri" w:hAnsi="Calibri" w:cs="Calibri"/>
        </w:rPr>
      </w:pPr>
      <w:r w:rsidRPr="00E505F5">
        <w:rPr>
          <w:rFonts w:ascii="Calibri" w:hAnsi="Calibri" w:cs="Calibri"/>
        </w:rPr>
        <w:t>Онлайн (</w:t>
      </w:r>
      <w:proofErr w:type="spellStart"/>
      <w:r w:rsidRPr="00E505F5">
        <w:rPr>
          <w:rFonts w:ascii="Calibri" w:hAnsi="Calibri" w:cs="Calibri"/>
        </w:rPr>
        <w:t>Zoom</w:t>
      </w:r>
      <w:proofErr w:type="spellEnd"/>
      <w:r w:rsidRPr="00E505F5">
        <w:rPr>
          <w:rFonts w:ascii="Calibri" w:hAnsi="Calibri" w:cs="Calibri"/>
        </w:rPr>
        <w:t>)</w:t>
      </w:r>
    </w:p>
    <w:p w14:paraId="46323949" w14:textId="17C27FE2" w:rsidR="00177EB2" w:rsidRPr="00E505F5" w:rsidRDefault="00177EB2" w:rsidP="00E505F5">
      <w:pPr>
        <w:spacing w:after="0"/>
        <w:rPr>
          <w:rFonts w:ascii="Calibri" w:hAnsi="Calibri" w:cs="Calibri"/>
        </w:rPr>
      </w:pPr>
    </w:p>
    <w:p w14:paraId="0FCC9132" w14:textId="77777777" w:rsidR="00177EB2" w:rsidRPr="00F57430" w:rsidRDefault="00177EB2" w:rsidP="00E505F5">
      <w:pPr>
        <w:spacing w:after="0"/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</w:pPr>
      <w:r w:rsidRPr="00F57430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  <w:t>Мета навчання:</w:t>
      </w:r>
    </w:p>
    <w:p w14:paraId="1F81C891" w14:textId="7F2EC7BB" w:rsidR="00177EB2" w:rsidRPr="00E505F5" w:rsidRDefault="00177EB2" w:rsidP="00E505F5">
      <w:pPr>
        <w:spacing w:after="0"/>
        <w:rPr>
          <w:rFonts w:ascii="Calibri" w:hAnsi="Calibri" w:cs="Calibri"/>
        </w:rPr>
      </w:pPr>
      <w:r w:rsidRPr="00E505F5">
        <w:rPr>
          <w:rFonts w:ascii="Calibri" w:hAnsi="Calibri" w:cs="Calibri"/>
        </w:rPr>
        <w:t xml:space="preserve">Розвинути розуміння партнерами кластеру циклу гуманітарної програми (ЦГП) і ролі </w:t>
      </w:r>
      <w:r w:rsidR="004918BD" w:rsidRPr="00E505F5">
        <w:rPr>
          <w:rFonts w:ascii="Calibri" w:hAnsi="Calibri" w:cs="Calibri"/>
        </w:rPr>
        <w:t xml:space="preserve">інформаційного менеджменту </w:t>
      </w:r>
      <w:r w:rsidRPr="00E505F5">
        <w:rPr>
          <w:rFonts w:ascii="Calibri" w:hAnsi="Calibri" w:cs="Calibri"/>
        </w:rPr>
        <w:t>в гуманітарному реагуванні.</w:t>
      </w:r>
    </w:p>
    <w:p w14:paraId="5C10BA27" w14:textId="77777777" w:rsidR="00332588" w:rsidRPr="00E505F5" w:rsidRDefault="00332588" w:rsidP="00E505F5">
      <w:pPr>
        <w:spacing w:after="0"/>
        <w:rPr>
          <w:rFonts w:ascii="Calibri" w:hAnsi="Calibri" w:cs="Calibri"/>
        </w:rPr>
      </w:pPr>
    </w:p>
    <w:p w14:paraId="498B6412" w14:textId="55DB6078" w:rsidR="00332588" w:rsidRPr="00F57430" w:rsidRDefault="00332588" w:rsidP="00E505F5">
      <w:pPr>
        <w:spacing w:after="0"/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</w:pPr>
      <w:r w:rsidRPr="00F57430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  <w:t xml:space="preserve">Цілі </w:t>
      </w:r>
      <w:r w:rsidRPr="00214D4E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  <w:t>тренінгу</w:t>
      </w:r>
      <w:r w:rsidRPr="00F57430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  <w:t>:</w:t>
      </w:r>
    </w:p>
    <w:p w14:paraId="035B6911" w14:textId="2AD02D69" w:rsidR="00332588" w:rsidRPr="00214D4E" w:rsidRDefault="00332588" w:rsidP="00214D4E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214D4E">
        <w:rPr>
          <w:rFonts w:ascii="Calibri" w:hAnsi="Calibri" w:cs="Calibri"/>
        </w:rPr>
        <w:t>Зрозуміти</w:t>
      </w:r>
      <w:r w:rsidR="00D9212B" w:rsidRPr="00214D4E">
        <w:rPr>
          <w:rFonts w:ascii="Calibri" w:hAnsi="Calibri" w:cs="Calibri"/>
        </w:rPr>
        <w:t xml:space="preserve"> роль інформаційного менеджменту</w:t>
      </w:r>
      <w:r w:rsidR="003D38AA" w:rsidRPr="00214D4E">
        <w:rPr>
          <w:rFonts w:ascii="Calibri" w:hAnsi="Calibri" w:cs="Calibri"/>
        </w:rPr>
        <w:t xml:space="preserve"> в гуманітарній сфері</w:t>
      </w:r>
    </w:p>
    <w:p w14:paraId="2A45A17A" w14:textId="124BE2A1" w:rsidR="00332588" w:rsidRPr="00214D4E" w:rsidRDefault="5BEEADA3" w:rsidP="00214D4E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4A6B4FD2">
        <w:rPr>
          <w:rFonts w:ascii="Calibri" w:hAnsi="Calibri" w:cs="Calibri"/>
        </w:rPr>
        <w:t>Дізнат</w:t>
      </w:r>
      <w:r w:rsidR="3CE50BC8" w:rsidRPr="4A6B4FD2">
        <w:rPr>
          <w:rFonts w:ascii="Calibri" w:hAnsi="Calibri" w:cs="Calibri"/>
        </w:rPr>
        <w:t>и</w:t>
      </w:r>
      <w:r w:rsidRPr="4A6B4FD2">
        <w:rPr>
          <w:rFonts w:ascii="Calibri" w:hAnsi="Calibri" w:cs="Calibri"/>
        </w:rPr>
        <w:t>с</w:t>
      </w:r>
      <w:r w:rsidR="3CE50BC8" w:rsidRPr="4A6B4FD2">
        <w:rPr>
          <w:rFonts w:ascii="Calibri" w:hAnsi="Calibri" w:cs="Calibri"/>
        </w:rPr>
        <w:t>ь</w:t>
      </w:r>
      <w:r w:rsidRPr="4A6B4FD2">
        <w:rPr>
          <w:rFonts w:ascii="Calibri" w:hAnsi="Calibri" w:cs="Calibri"/>
        </w:rPr>
        <w:t>, як працює</w:t>
      </w:r>
      <w:r w:rsidR="3CE50BC8" w:rsidRPr="4A6B4FD2">
        <w:rPr>
          <w:rFonts w:ascii="Calibri" w:hAnsi="Calibri" w:cs="Calibri"/>
        </w:rPr>
        <w:t xml:space="preserve"> </w:t>
      </w:r>
      <w:r w:rsidR="6424BC67" w:rsidRPr="4A6B4FD2">
        <w:rPr>
          <w:rFonts w:ascii="Calibri" w:hAnsi="Calibri" w:cs="Calibri"/>
        </w:rPr>
        <w:t xml:space="preserve">Цикл </w:t>
      </w:r>
      <w:r w:rsidR="006912F8" w:rsidRPr="4A6B4FD2">
        <w:rPr>
          <w:rFonts w:ascii="Calibri" w:hAnsi="Calibri" w:cs="Calibri"/>
        </w:rPr>
        <w:t>Г</w:t>
      </w:r>
      <w:r w:rsidR="6424BC67" w:rsidRPr="4A6B4FD2">
        <w:rPr>
          <w:rFonts w:ascii="Calibri" w:hAnsi="Calibri" w:cs="Calibri"/>
        </w:rPr>
        <w:t xml:space="preserve">уманітарних </w:t>
      </w:r>
      <w:r w:rsidR="006912F8" w:rsidRPr="4A6B4FD2">
        <w:rPr>
          <w:rFonts w:ascii="Calibri" w:hAnsi="Calibri" w:cs="Calibri"/>
        </w:rPr>
        <w:t>П</w:t>
      </w:r>
      <w:r w:rsidR="6424BC67" w:rsidRPr="4A6B4FD2">
        <w:rPr>
          <w:rFonts w:ascii="Calibri" w:hAnsi="Calibri" w:cs="Calibri"/>
        </w:rPr>
        <w:t>рограм</w:t>
      </w:r>
      <w:r w:rsidRPr="4A6B4FD2">
        <w:rPr>
          <w:rFonts w:ascii="Calibri" w:hAnsi="Calibri" w:cs="Calibri"/>
        </w:rPr>
        <w:t xml:space="preserve"> (</w:t>
      </w:r>
      <w:r w:rsidR="3CE50BC8" w:rsidRPr="4A6B4FD2">
        <w:rPr>
          <w:rFonts w:ascii="Calibri" w:hAnsi="Calibri" w:cs="Calibri"/>
        </w:rPr>
        <w:t>ЦГП</w:t>
      </w:r>
      <w:r w:rsidRPr="4A6B4FD2">
        <w:rPr>
          <w:rFonts w:ascii="Calibri" w:hAnsi="Calibri" w:cs="Calibri"/>
        </w:rPr>
        <w:t>), ролі</w:t>
      </w:r>
      <w:r w:rsidR="3CE50BC8" w:rsidRPr="4A6B4FD2">
        <w:rPr>
          <w:rFonts w:ascii="Calibri" w:hAnsi="Calibri" w:cs="Calibri"/>
        </w:rPr>
        <w:t>,</w:t>
      </w:r>
      <w:r w:rsidRPr="4A6B4FD2">
        <w:rPr>
          <w:rFonts w:ascii="Calibri" w:hAnsi="Calibri" w:cs="Calibri"/>
        </w:rPr>
        <w:t xml:space="preserve"> обов’язки та основні продукти</w:t>
      </w:r>
    </w:p>
    <w:p w14:paraId="4BC2FBE5" w14:textId="77777777" w:rsidR="00332588" w:rsidRPr="00214D4E" w:rsidRDefault="00332588" w:rsidP="00214D4E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214D4E">
        <w:rPr>
          <w:rFonts w:ascii="Calibri" w:hAnsi="Calibri" w:cs="Calibri"/>
        </w:rPr>
        <w:t xml:space="preserve">Зрозуміти структуру гуманітарних кластерів, </w:t>
      </w:r>
      <w:proofErr w:type="spellStart"/>
      <w:r w:rsidRPr="00214D4E">
        <w:rPr>
          <w:rFonts w:ascii="Calibri" w:hAnsi="Calibri" w:cs="Calibri"/>
        </w:rPr>
        <w:t>підкластерів</w:t>
      </w:r>
      <w:proofErr w:type="spellEnd"/>
      <w:r w:rsidRPr="00214D4E">
        <w:rPr>
          <w:rFonts w:ascii="Calibri" w:hAnsi="Calibri" w:cs="Calibri"/>
        </w:rPr>
        <w:t xml:space="preserve"> і робочих груп</w:t>
      </w:r>
    </w:p>
    <w:p w14:paraId="2F85BBC1" w14:textId="5C720C47" w:rsidR="00332588" w:rsidRPr="00214D4E" w:rsidRDefault="00332588" w:rsidP="00214D4E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214D4E">
        <w:rPr>
          <w:rFonts w:ascii="Calibri" w:hAnsi="Calibri" w:cs="Calibri"/>
        </w:rPr>
        <w:t>Зрозумі</w:t>
      </w:r>
      <w:r w:rsidR="003D38AA" w:rsidRPr="00214D4E">
        <w:rPr>
          <w:rFonts w:ascii="Calibri" w:hAnsi="Calibri" w:cs="Calibri"/>
        </w:rPr>
        <w:t xml:space="preserve">ти </w:t>
      </w:r>
      <w:r w:rsidRPr="00214D4E">
        <w:rPr>
          <w:rFonts w:ascii="Calibri" w:hAnsi="Calibri" w:cs="Calibri"/>
        </w:rPr>
        <w:t xml:space="preserve">мету моніторингу гуманітарного реагування та </w:t>
      </w:r>
      <w:r w:rsidR="003D38AA" w:rsidRPr="00214D4E">
        <w:rPr>
          <w:rFonts w:ascii="Calibri" w:hAnsi="Calibri" w:cs="Calibri"/>
        </w:rPr>
        <w:t xml:space="preserve">звітності </w:t>
      </w:r>
      <w:r w:rsidRPr="00214D4E">
        <w:rPr>
          <w:rFonts w:ascii="Calibri" w:hAnsi="Calibri" w:cs="Calibri"/>
        </w:rPr>
        <w:t>5Ws</w:t>
      </w:r>
    </w:p>
    <w:p w14:paraId="26F7FCBF" w14:textId="6143B5C1" w:rsidR="00332588" w:rsidRPr="00214D4E" w:rsidRDefault="00332588" w:rsidP="00214D4E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214D4E">
        <w:rPr>
          <w:rFonts w:ascii="Calibri" w:hAnsi="Calibri" w:cs="Calibri"/>
        </w:rPr>
        <w:t xml:space="preserve">Дізнайтеся про механізм </w:t>
      </w:r>
      <w:proofErr w:type="spellStart"/>
      <w:r w:rsidR="00E52977" w:rsidRPr="00214D4E">
        <w:rPr>
          <w:rFonts w:ascii="Calibri" w:hAnsi="Calibri" w:cs="Calibri"/>
        </w:rPr>
        <w:t>Екстренного</w:t>
      </w:r>
      <w:proofErr w:type="spellEnd"/>
      <w:r w:rsidR="00E52977" w:rsidRPr="00214D4E">
        <w:rPr>
          <w:rFonts w:ascii="Calibri" w:hAnsi="Calibri" w:cs="Calibri"/>
        </w:rPr>
        <w:t xml:space="preserve"> звернення (</w:t>
      </w:r>
      <w:proofErr w:type="spellStart"/>
      <w:r w:rsidRPr="00214D4E">
        <w:rPr>
          <w:rFonts w:ascii="Calibri" w:hAnsi="Calibri" w:cs="Calibri"/>
        </w:rPr>
        <w:t>Flash</w:t>
      </w:r>
      <w:proofErr w:type="spellEnd"/>
      <w:r w:rsidRPr="00214D4E">
        <w:rPr>
          <w:rFonts w:ascii="Calibri" w:hAnsi="Calibri" w:cs="Calibri"/>
        </w:rPr>
        <w:t xml:space="preserve"> </w:t>
      </w:r>
      <w:proofErr w:type="spellStart"/>
      <w:r w:rsidRPr="00214D4E">
        <w:rPr>
          <w:rFonts w:ascii="Calibri" w:hAnsi="Calibri" w:cs="Calibri"/>
        </w:rPr>
        <w:t>Appeal</w:t>
      </w:r>
      <w:proofErr w:type="spellEnd"/>
      <w:r w:rsidR="00E52977" w:rsidRPr="00214D4E">
        <w:rPr>
          <w:rFonts w:ascii="Calibri" w:hAnsi="Calibri" w:cs="Calibri"/>
        </w:rPr>
        <w:t>)</w:t>
      </w:r>
    </w:p>
    <w:p w14:paraId="7DA0A751" w14:textId="173FD872" w:rsidR="005804A5" w:rsidRDefault="005804A5" w:rsidP="00E505F5">
      <w:pPr>
        <w:spacing w:after="0"/>
      </w:pPr>
    </w:p>
    <w:p w14:paraId="5D9E10B2" w14:textId="4C086F09" w:rsidR="005804A5" w:rsidRPr="005804A5" w:rsidRDefault="42EA1245" w:rsidP="005804A5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5B9BD5"/>
          <w:sz w:val="18"/>
          <w:szCs w:val="18"/>
          <w:lang w:eastAsia="uk-UA"/>
        </w:rPr>
      </w:pPr>
      <w:r w:rsidRPr="4A6B4FD2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  <w:t>День</w:t>
      </w:r>
      <w:r w:rsidRPr="4A6B4FD2">
        <w:rPr>
          <w:rFonts w:ascii="Calibri" w:eastAsia="Times New Roman" w:hAnsi="Calibri" w:cs="Calibri"/>
          <w:b/>
          <w:bCs/>
          <w:color w:val="800000"/>
          <w:sz w:val="24"/>
          <w:szCs w:val="24"/>
          <w:lang w:val="en-US" w:eastAsia="uk-UA"/>
        </w:rPr>
        <w:t xml:space="preserve"> 1: </w:t>
      </w:r>
      <w:r w:rsidR="445DC648" w:rsidRPr="4A6B4FD2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  <w:t>Цикл гуманітарних програм</w:t>
      </w:r>
      <w:r w:rsidRPr="4A6B4FD2">
        <w:rPr>
          <w:rFonts w:ascii="Calibri" w:eastAsia="Times New Roman" w:hAnsi="Calibri" w:cs="Calibri"/>
          <w:b/>
          <w:bCs/>
          <w:color w:val="800000"/>
          <w:sz w:val="24"/>
          <w:szCs w:val="24"/>
          <w:lang w:val="en-US" w:eastAsia="uk-UA"/>
        </w:rPr>
        <w:t>  </w:t>
      </w:r>
      <w:r w:rsidRPr="4A6B4FD2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  <w:t> </w:t>
      </w:r>
    </w:p>
    <w:p w14:paraId="13F35D06" w14:textId="2D60A2E8" w:rsidR="005804A5" w:rsidRPr="005804A5" w:rsidRDefault="42EA1245" w:rsidP="005804A5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5B9BD5"/>
          <w:sz w:val="18"/>
          <w:szCs w:val="18"/>
          <w:lang w:eastAsia="uk-UA"/>
        </w:rPr>
      </w:pPr>
      <w:r w:rsidRPr="4A6B4FD2">
        <w:rPr>
          <w:rFonts w:ascii="Calibri" w:eastAsia="Times New Roman" w:hAnsi="Calibri" w:cs="Calibri"/>
          <w:b/>
          <w:bCs/>
          <w:color w:val="6D6E71"/>
          <w:sz w:val="24"/>
          <w:szCs w:val="24"/>
          <w:lang w:val="en-US" w:eastAsia="uk-UA"/>
        </w:rPr>
        <w:t>(</w:t>
      </w:r>
      <w:r w:rsidR="19F216F6" w:rsidRPr="4A6B4FD2">
        <w:rPr>
          <w:rFonts w:ascii="Calibri" w:eastAsia="Times New Roman" w:hAnsi="Calibri" w:cs="Calibri"/>
          <w:b/>
          <w:bCs/>
          <w:color w:val="6D6E71"/>
          <w:sz w:val="24"/>
          <w:szCs w:val="24"/>
          <w:lang w:val="en-US" w:eastAsia="uk-UA"/>
        </w:rPr>
        <w:t>10</w:t>
      </w:r>
      <w:r w:rsidRPr="4A6B4FD2">
        <w:rPr>
          <w:rFonts w:ascii="Calibri" w:eastAsia="Times New Roman" w:hAnsi="Calibri" w:cs="Calibri"/>
          <w:b/>
          <w:bCs/>
          <w:color w:val="6D6E71"/>
          <w:sz w:val="24"/>
          <w:szCs w:val="24"/>
          <w:lang w:val="en-US" w:eastAsia="uk-UA"/>
        </w:rPr>
        <w:t>.00– 1</w:t>
      </w:r>
      <w:r w:rsidR="0E72FDDB" w:rsidRPr="4A6B4FD2">
        <w:rPr>
          <w:rFonts w:ascii="Calibri" w:eastAsia="Times New Roman" w:hAnsi="Calibri" w:cs="Calibri"/>
          <w:b/>
          <w:bCs/>
          <w:color w:val="6D6E71"/>
          <w:sz w:val="24"/>
          <w:szCs w:val="24"/>
          <w:lang w:val="en-US" w:eastAsia="uk-UA"/>
        </w:rPr>
        <w:t>3</w:t>
      </w:r>
      <w:r w:rsidRPr="4A6B4FD2">
        <w:rPr>
          <w:rFonts w:ascii="Calibri" w:eastAsia="Times New Roman" w:hAnsi="Calibri" w:cs="Calibri"/>
          <w:b/>
          <w:bCs/>
          <w:color w:val="6D6E71"/>
          <w:sz w:val="24"/>
          <w:szCs w:val="24"/>
          <w:lang w:val="en-US" w:eastAsia="uk-UA"/>
        </w:rPr>
        <w:t>.00)</w:t>
      </w:r>
      <w:r w:rsidRPr="4A6B4FD2">
        <w:rPr>
          <w:rFonts w:ascii="Calibri" w:eastAsia="Times New Roman" w:hAnsi="Calibri" w:cs="Calibri"/>
          <w:b/>
          <w:bCs/>
          <w:color w:val="6D6E71"/>
          <w:sz w:val="24"/>
          <w:szCs w:val="24"/>
          <w:lang w:eastAsia="uk-UA"/>
        </w:rPr>
        <w:t> </w:t>
      </w:r>
    </w:p>
    <w:p w14:paraId="7A447948" w14:textId="77777777" w:rsidR="005804A5" w:rsidRPr="005804A5" w:rsidRDefault="005804A5" w:rsidP="005804A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5804A5">
        <w:rPr>
          <w:rFonts w:ascii="Calibri" w:eastAsia="Times New Roman" w:hAnsi="Calibri" w:cs="Calibri"/>
          <w:lang w:eastAsia="uk-U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7905"/>
      </w:tblGrid>
      <w:tr w:rsidR="005804A5" w:rsidRPr="005804A5" w14:paraId="3B15061E" w14:textId="77777777" w:rsidTr="2DE0729B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DB1A6" w14:textId="6EB398B9" w:rsidR="005804A5" w:rsidRPr="005804A5" w:rsidRDefault="0921487D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10</w:t>
            </w:r>
            <w:r w:rsidR="005804A5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 xml:space="preserve">.00 – </w:t>
            </w:r>
            <w:r w:rsidR="32C7949F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10</w:t>
            </w:r>
            <w:r w:rsidR="005804A5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.15 </w:t>
            </w:r>
            <w:r w:rsidR="005804A5" w:rsidRPr="2DE0729B">
              <w:rPr>
                <w:rFonts w:ascii="Calibri" w:eastAsia="Times New Roman" w:hAnsi="Calibri" w:cs="Calibri"/>
                <w:color w:val="A72824"/>
                <w:lang w:eastAsia="uk-UA"/>
              </w:rPr>
              <w:t> 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4F5C3" w14:textId="09493D93" w:rsidR="005804A5" w:rsidRPr="005804A5" w:rsidRDefault="0097235D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235D">
              <w:rPr>
                <w:rFonts w:ascii="Calibri" w:eastAsia="Times New Roman" w:hAnsi="Calibri" w:cs="Calibri"/>
                <w:color w:val="0D0D0D"/>
                <w:lang w:eastAsia="uk-UA"/>
              </w:rPr>
              <w:t>Вступ, розклад і цілі курсу</w:t>
            </w:r>
          </w:p>
        </w:tc>
      </w:tr>
      <w:tr w:rsidR="005804A5" w:rsidRPr="005804A5" w14:paraId="447C1BF7" w14:textId="77777777" w:rsidTr="2DE0729B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8834B" w14:textId="7AA929FC" w:rsidR="005804A5" w:rsidRPr="005804A5" w:rsidRDefault="375AE438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10</w:t>
            </w:r>
            <w:r w:rsidR="005804A5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 xml:space="preserve">.15 – </w:t>
            </w:r>
            <w:r w:rsidR="209EB4BF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11</w:t>
            </w:r>
            <w:r w:rsidR="005804A5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.00</w:t>
            </w:r>
            <w:r w:rsidR="005804A5" w:rsidRPr="2DE0729B">
              <w:rPr>
                <w:rFonts w:ascii="Calibri" w:eastAsia="Times New Roman" w:hAnsi="Calibri" w:cs="Calibri"/>
                <w:color w:val="A72824"/>
                <w:lang w:eastAsia="uk-UA"/>
              </w:rPr>
              <w:t> 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BD94D" w14:textId="11B757DA" w:rsidR="005804A5" w:rsidRPr="005804A5" w:rsidRDefault="0097235D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235D"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Роль </w:t>
            </w:r>
            <w:r w:rsidR="00D9212B">
              <w:t>інформаційного менеджменту</w:t>
            </w:r>
            <w:r w:rsidR="00D9212B" w:rsidRPr="00177EB2">
              <w:t xml:space="preserve"> </w:t>
            </w:r>
            <w:r w:rsidRPr="0097235D"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в гуманітарному реагуванні та </w:t>
            </w:r>
            <w:r w:rsidR="00D9212B">
              <w:rPr>
                <w:rFonts w:ascii="Calibri" w:eastAsia="Times New Roman" w:hAnsi="Calibri" w:cs="Calibri"/>
                <w:color w:val="0D0D0D"/>
                <w:lang w:eastAsia="uk-UA"/>
              </w:rPr>
              <w:t>с</w:t>
            </w:r>
            <w:r w:rsidRPr="0097235D">
              <w:rPr>
                <w:rFonts w:ascii="Calibri" w:eastAsia="Times New Roman" w:hAnsi="Calibri" w:cs="Calibri"/>
                <w:color w:val="0D0D0D"/>
                <w:lang w:eastAsia="uk-UA"/>
              </w:rPr>
              <w:t>труктура гуманітарного кластера</w:t>
            </w:r>
          </w:p>
        </w:tc>
      </w:tr>
      <w:tr w:rsidR="005804A5" w:rsidRPr="005804A5" w14:paraId="586005CF" w14:textId="77777777" w:rsidTr="2DE0729B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9A706" w14:textId="1343F741" w:rsidR="005804A5" w:rsidRPr="005804A5" w:rsidRDefault="005804A5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1</w:t>
            </w:r>
            <w:r w:rsidR="68161F3C"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1</w:t>
            </w:r>
            <w:r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.00-</w:t>
            </w:r>
            <w:r w:rsidR="425B5135"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11</w:t>
            </w:r>
            <w:r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.15</w:t>
            </w:r>
            <w:r w:rsidRPr="2DE0729B">
              <w:rPr>
                <w:rFonts w:ascii="Calibri" w:eastAsia="Times New Roman" w:hAnsi="Calibri" w:cs="Calibri"/>
                <w:color w:val="6D6E71"/>
                <w:lang w:eastAsia="uk-UA"/>
              </w:rPr>
              <w:t> 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983BE" w14:textId="2B44BFDF" w:rsidR="005804A5" w:rsidRPr="005804A5" w:rsidRDefault="005804A5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Calibri"/>
                <w:color w:val="0D0D0D"/>
                <w:lang w:eastAsia="uk-UA"/>
              </w:rPr>
              <w:t>Перерва на каву</w:t>
            </w:r>
            <w:r w:rsidRPr="005804A5">
              <w:rPr>
                <w:rFonts w:ascii="Calibri" w:eastAsia="Times New Roman" w:hAnsi="Calibri" w:cs="Calibri"/>
                <w:color w:val="0D0D0D"/>
                <w:lang w:val="en-US" w:eastAsia="uk-UA"/>
              </w:rPr>
              <w:t> </w:t>
            </w:r>
            <w:r w:rsidRPr="005804A5">
              <w:rPr>
                <w:rFonts w:ascii="Calibri" w:eastAsia="Times New Roman" w:hAnsi="Calibri" w:cs="Calibri"/>
                <w:color w:val="0D0D0D"/>
                <w:lang w:eastAsia="uk-UA"/>
              </w:rPr>
              <w:t> </w:t>
            </w:r>
          </w:p>
        </w:tc>
      </w:tr>
      <w:tr w:rsidR="005804A5" w:rsidRPr="005804A5" w14:paraId="6A1950B2" w14:textId="77777777" w:rsidTr="2DE0729B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BC4B7" w14:textId="1A7D66F6" w:rsidR="005804A5" w:rsidRPr="005804A5" w:rsidRDefault="30E6B63D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11</w:t>
            </w:r>
            <w:r w:rsidR="005804A5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.15-1</w:t>
            </w:r>
            <w:r w:rsidR="1F59F1E3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2</w:t>
            </w:r>
            <w:r w:rsidR="005804A5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.00</w:t>
            </w:r>
            <w:r w:rsidR="005804A5" w:rsidRPr="2DE0729B">
              <w:rPr>
                <w:rFonts w:ascii="Calibri" w:eastAsia="Times New Roman" w:hAnsi="Calibri" w:cs="Calibri"/>
                <w:color w:val="A72824"/>
                <w:lang w:eastAsia="uk-UA"/>
              </w:rPr>
              <w:t> 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69D9D" w14:textId="201E313B" w:rsidR="005804A5" w:rsidRPr="005804A5" w:rsidRDefault="0097235D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Calibri"/>
                <w:color w:val="0D0D0D"/>
                <w:lang w:eastAsia="uk-UA"/>
              </w:rPr>
              <w:t>ЦГП</w:t>
            </w:r>
            <w:r w:rsidR="004918BD">
              <w:rPr>
                <w:rFonts w:ascii="Calibri" w:eastAsia="Times New Roman" w:hAnsi="Calibri" w:cs="Calibri"/>
                <w:color w:val="0D0D0D"/>
                <w:lang w:eastAsia="uk-UA"/>
              </w:rPr>
              <w:t>(</w:t>
            </w:r>
            <w:r>
              <w:rPr>
                <w:rFonts w:ascii="Calibri" w:eastAsia="Times New Roman" w:hAnsi="Calibri" w:cs="Calibri"/>
                <w:color w:val="0D0D0D"/>
                <w:lang w:eastAsia="uk-UA"/>
              </w:rPr>
              <w:t>частина 1</w:t>
            </w:r>
            <w:r w:rsidR="004918BD">
              <w:rPr>
                <w:rFonts w:ascii="Calibri" w:eastAsia="Times New Roman" w:hAnsi="Calibri" w:cs="Calibri"/>
                <w:color w:val="0D0D0D"/>
                <w:lang w:eastAsia="uk-UA"/>
              </w:rPr>
              <w:t>)</w:t>
            </w:r>
            <w:r w:rsidR="005804A5" w:rsidRPr="00D054C0">
              <w:rPr>
                <w:rFonts w:ascii="Calibri" w:eastAsia="Times New Roman" w:hAnsi="Calibri" w:cs="Calibri"/>
                <w:color w:val="0D0D0D"/>
                <w:lang w:val="ru-RU" w:eastAsia="uk-UA"/>
              </w:rPr>
              <w:t xml:space="preserve"> - </w:t>
            </w:r>
            <w:r w:rsidR="004918BD" w:rsidRPr="004918BD">
              <w:rPr>
                <w:rFonts w:ascii="Calibri" w:eastAsia="Times New Roman" w:hAnsi="Calibri" w:cs="Calibri"/>
                <w:color w:val="0D0D0D"/>
                <w:lang w:eastAsia="uk-UA"/>
              </w:rPr>
              <w:t>Етапи і часові рамки</w:t>
            </w:r>
          </w:p>
        </w:tc>
      </w:tr>
      <w:tr w:rsidR="005804A5" w:rsidRPr="005804A5" w14:paraId="364C8125" w14:textId="77777777" w:rsidTr="2DE0729B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9B380" w14:textId="1845D2EE" w:rsidR="005804A5" w:rsidRPr="005804A5" w:rsidRDefault="005804A5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1</w:t>
            </w:r>
            <w:r w:rsidR="43722B2A"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2</w:t>
            </w:r>
            <w:r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.00-1</w:t>
            </w:r>
            <w:r w:rsidR="728381E2"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3</w:t>
            </w:r>
            <w:r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.15</w:t>
            </w:r>
            <w:r w:rsidRPr="2DE0729B">
              <w:rPr>
                <w:rFonts w:ascii="Calibri" w:eastAsia="Times New Roman" w:hAnsi="Calibri" w:cs="Calibri"/>
                <w:color w:val="6D6E71"/>
                <w:lang w:eastAsia="uk-UA"/>
              </w:rPr>
              <w:t> 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8297E" w14:textId="2AF0512A" w:rsidR="005804A5" w:rsidRPr="005804A5" w:rsidRDefault="005804A5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Calibri"/>
                <w:color w:val="0D0D0D"/>
                <w:lang w:eastAsia="uk-UA"/>
              </w:rPr>
              <w:t>Перерва на каву</w:t>
            </w:r>
            <w:r w:rsidRPr="005804A5">
              <w:rPr>
                <w:rFonts w:ascii="Calibri" w:eastAsia="Times New Roman" w:hAnsi="Calibri" w:cs="Calibri"/>
                <w:color w:val="0D0D0D"/>
                <w:lang w:val="en-US" w:eastAsia="uk-UA"/>
              </w:rPr>
              <w:t> </w:t>
            </w:r>
            <w:r w:rsidRPr="005804A5">
              <w:rPr>
                <w:rFonts w:ascii="Calibri" w:eastAsia="Times New Roman" w:hAnsi="Calibri" w:cs="Calibri"/>
                <w:color w:val="0D0D0D"/>
                <w:lang w:eastAsia="uk-UA"/>
              </w:rPr>
              <w:t> </w:t>
            </w:r>
          </w:p>
        </w:tc>
      </w:tr>
      <w:tr w:rsidR="005804A5" w:rsidRPr="005804A5" w14:paraId="175A7182" w14:textId="77777777" w:rsidTr="2DE0729B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32F06" w14:textId="7A087702" w:rsidR="005804A5" w:rsidRPr="005804A5" w:rsidRDefault="005804A5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1</w:t>
            </w:r>
            <w:r w:rsidR="6327D86C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3</w:t>
            </w:r>
            <w:r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.15-1</w:t>
            </w:r>
            <w:r w:rsidR="040E94D4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4</w:t>
            </w:r>
            <w:r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.00</w:t>
            </w:r>
            <w:r w:rsidRPr="2DE0729B">
              <w:rPr>
                <w:rFonts w:ascii="Calibri" w:eastAsia="Times New Roman" w:hAnsi="Calibri" w:cs="Calibri"/>
                <w:color w:val="A72824"/>
                <w:lang w:eastAsia="uk-UA"/>
              </w:rPr>
              <w:t> 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FD712" w14:textId="69C5AFDC" w:rsidR="005804A5" w:rsidRPr="005804A5" w:rsidRDefault="004918BD" w:rsidP="00B55A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Calibri"/>
                <w:color w:val="0D0D0D"/>
                <w:lang w:eastAsia="uk-UA"/>
              </w:rPr>
              <w:t>ЦГП(частина 2)</w:t>
            </w:r>
            <w:r w:rsidR="005804A5" w:rsidRPr="00D054C0"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– </w:t>
            </w:r>
            <w:r w:rsidR="006D247F" w:rsidRPr="006D247F">
              <w:rPr>
                <w:rFonts w:ascii="Calibri" w:eastAsia="Times New Roman" w:hAnsi="Calibri" w:cs="Calibri"/>
                <w:color w:val="0D0D0D"/>
                <w:lang w:eastAsia="uk-UA"/>
              </w:rPr>
              <w:t>Ключові продукти</w:t>
            </w:r>
            <w:r w:rsidR="006D247F" w:rsidRPr="00D054C0"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 </w:t>
            </w:r>
            <w:r w:rsidR="005804A5" w:rsidRPr="00D054C0">
              <w:rPr>
                <w:rFonts w:ascii="Calibri" w:eastAsia="Times New Roman" w:hAnsi="Calibri" w:cs="Calibri"/>
                <w:color w:val="0D0D0D"/>
                <w:lang w:eastAsia="uk-UA"/>
              </w:rPr>
              <w:t>(</w:t>
            </w:r>
            <w:r w:rsidR="00B55A71" w:rsidRPr="00D054C0">
              <w:rPr>
                <w:rFonts w:ascii="Calibri" w:eastAsia="Times New Roman" w:hAnsi="Calibri" w:cs="Calibri"/>
                <w:color w:val="0D0D0D"/>
                <w:lang w:eastAsia="uk-UA"/>
              </w:rPr>
              <w:t>Огляд Гуманітарних</w:t>
            </w:r>
            <w:r w:rsidR="00B55A71"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 </w:t>
            </w:r>
            <w:r w:rsidR="00B55A71" w:rsidRPr="00D054C0">
              <w:rPr>
                <w:rFonts w:ascii="Calibri" w:eastAsia="Times New Roman" w:hAnsi="Calibri" w:cs="Calibri"/>
                <w:color w:val="0D0D0D"/>
                <w:lang w:eastAsia="uk-UA"/>
              </w:rPr>
              <w:t>Потреб</w:t>
            </w:r>
            <w:r w:rsidR="00B55A71">
              <w:rPr>
                <w:rFonts w:ascii="Calibri" w:eastAsia="Times New Roman" w:hAnsi="Calibri" w:cs="Calibri"/>
                <w:color w:val="0D0D0D"/>
                <w:lang w:eastAsia="uk-UA"/>
              </w:rPr>
              <w:t>(ОГП)</w:t>
            </w:r>
            <w:r w:rsidR="005804A5" w:rsidRPr="00D054C0"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, </w:t>
            </w:r>
            <w:r w:rsidR="006D247F">
              <w:rPr>
                <w:rFonts w:ascii="Calibri" w:eastAsia="Times New Roman" w:hAnsi="Calibri" w:cs="Calibri"/>
                <w:color w:val="0D0D0D"/>
                <w:lang w:eastAsia="uk-UA"/>
              </w:rPr>
              <w:t>План Гуманітарного Реагування(ПГР)</w:t>
            </w:r>
            <w:r w:rsidR="005804A5" w:rsidRPr="00D054C0"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, </w:t>
            </w:r>
            <w:proofErr w:type="spellStart"/>
            <w:r w:rsidR="006D247F">
              <w:t>Екстренного</w:t>
            </w:r>
            <w:proofErr w:type="spellEnd"/>
            <w:r w:rsidR="006D247F">
              <w:t xml:space="preserve"> звернення (</w:t>
            </w:r>
            <w:proofErr w:type="spellStart"/>
            <w:r w:rsidR="006D247F">
              <w:t>Flash</w:t>
            </w:r>
            <w:proofErr w:type="spellEnd"/>
            <w:r w:rsidR="006D247F">
              <w:t xml:space="preserve"> </w:t>
            </w:r>
            <w:proofErr w:type="spellStart"/>
            <w:r w:rsidR="006D247F">
              <w:t>Appeal</w:t>
            </w:r>
            <w:proofErr w:type="spellEnd"/>
            <w:r w:rsidR="006D247F">
              <w:t>)</w:t>
            </w:r>
            <w:r w:rsidR="005804A5" w:rsidRPr="00D054C0"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, </w:t>
            </w:r>
            <w:r w:rsidR="006D247F">
              <w:rPr>
                <w:rFonts w:ascii="Calibri" w:eastAsia="Times New Roman" w:hAnsi="Calibri" w:cs="Calibri"/>
                <w:color w:val="0D0D0D"/>
                <w:lang w:eastAsia="uk-UA"/>
              </w:rPr>
              <w:t>продукти інформаційного менеджменту</w:t>
            </w:r>
            <w:r w:rsidR="005804A5" w:rsidRPr="00D054C0"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), </w:t>
            </w:r>
            <w:r w:rsidR="006D247F" w:rsidRPr="006D247F">
              <w:rPr>
                <w:rFonts w:ascii="Calibri" w:eastAsia="Times New Roman" w:hAnsi="Calibri" w:cs="Calibri"/>
                <w:color w:val="0D0D0D"/>
                <w:lang w:eastAsia="uk-UA"/>
              </w:rPr>
              <w:t>ролі та обов’язки</w:t>
            </w:r>
          </w:p>
        </w:tc>
      </w:tr>
    </w:tbl>
    <w:p w14:paraId="03C142E6" w14:textId="77777777" w:rsidR="005804A5" w:rsidRPr="005804A5" w:rsidRDefault="005804A5" w:rsidP="005804A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5804A5">
        <w:rPr>
          <w:rFonts w:ascii="Calibri" w:eastAsia="Times New Roman" w:hAnsi="Calibri" w:cs="Calibri"/>
          <w:lang w:eastAsia="uk-UA"/>
        </w:rPr>
        <w:t> </w:t>
      </w:r>
    </w:p>
    <w:p w14:paraId="28302DA6" w14:textId="5D332F81" w:rsidR="005804A5" w:rsidRPr="005804A5" w:rsidRDefault="005804A5" w:rsidP="005804A5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5B9BD5"/>
          <w:sz w:val="18"/>
          <w:szCs w:val="18"/>
          <w:lang w:eastAsia="uk-UA"/>
        </w:rPr>
      </w:pPr>
      <w:r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  <w:t>День</w:t>
      </w:r>
      <w:r w:rsidRPr="00D054C0">
        <w:rPr>
          <w:rFonts w:ascii="Calibri" w:eastAsia="Times New Roman" w:hAnsi="Calibri" w:cs="Calibri"/>
          <w:b/>
          <w:bCs/>
          <w:color w:val="800000"/>
          <w:sz w:val="24"/>
          <w:szCs w:val="24"/>
          <w:lang w:val="ru-RU" w:eastAsia="uk-UA"/>
        </w:rPr>
        <w:t xml:space="preserve"> 2: </w:t>
      </w:r>
      <w:r w:rsidR="00690B67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  <w:t>Інформаційний менеджмент в</w:t>
      </w:r>
      <w:r w:rsidRPr="005804A5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  <w:t xml:space="preserve"> Гуманітарній Сфері</w:t>
      </w:r>
      <w:r w:rsidRPr="005804A5">
        <w:rPr>
          <w:rFonts w:ascii="Calibri" w:eastAsia="Times New Roman" w:hAnsi="Calibri" w:cs="Calibri"/>
          <w:b/>
          <w:bCs/>
          <w:color w:val="800000"/>
          <w:sz w:val="24"/>
          <w:szCs w:val="24"/>
          <w:lang w:val="en-US" w:eastAsia="uk-UA"/>
        </w:rPr>
        <w:t>  </w:t>
      </w:r>
      <w:r w:rsidRPr="005804A5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uk-UA"/>
        </w:rPr>
        <w:t> </w:t>
      </w:r>
    </w:p>
    <w:p w14:paraId="5B5406B4" w14:textId="11D3127D" w:rsidR="005804A5" w:rsidRPr="005804A5" w:rsidRDefault="42EA1245" w:rsidP="005804A5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5B9BD5"/>
          <w:sz w:val="18"/>
          <w:szCs w:val="18"/>
          <w:lang w:eastAsia="uk-UA"/>
        </w:rPr>
      </w:pPr>
      <w:r w:rsidRPr="4A6B4FD2">
        <w:rPr>
          <w:rFonts w:ascii="Calibri" w:eastAsia="Times New Roman" w:hAnsi="Calibri" w:cs="Calibri"/>
          <w:b/>
          <w:bCs/>
          <w:color w:val="6D6E71"/>
          <w:sz w:val="24"/>
          <w:szCs w:val="24"/>
          <w:lang w:val="en-US" w:eastAsia="uk-UA"/>
        </w:rPr>
        <w:t>(</w:t>
      </w:r>
      <w:r w:rsidR="25FC98DC" w:rsidRPr="4A6B4FD2">
        <w:rPr>
          <w:rFonts w:ascii="Calibri" w:eastAsia="Times New Roman" w:hAnsi="Calibri" w:cs="Calibri"/>
          <w:b/>
          <w:bCs/>
          <w:color w:val="6D6E71"/>
          <w:sz w:val="24"/>
          <w:szCs w:val="24"/>
          <w:lang w:val="en-US" w:eastAsia="uk-UA"/>
        </w:rPr>
        <w:t>10</w:t>
      </w:r>
      <w:r w:rsidRPr="4A6B4FD2">
        <w:rPr>
          <w:rFonts w:ascii="Calibri" w:eastAsia="Times New Roman" w:hAnsi="Calibri" w:cs="Calibri"/>
          <w:b/>
          <w:bCs/>
          <w:color w:val="6D6E71"/>
          <w:sz w:val="24"/>
          <w:szCs w:val="24"/>
          <w:lang w:val="en-US" w:eastAsia="uk-UA"/>
        </w:rPr>
        <w:t>.00– 1</w:t>
      </w:r>
      <w:r w:rsidR="5A3AD543" w:rsidRPr="4A6B4FD2">
        <w:rPr>
          <w:rFonts w:ascii="Calibri" w:eastAsia="Times New Roman" w:hAnsi="Calibri" w:cs="Calibri"/>
          <w:b/>
          <w:bCs/>
          <w:color w:val="6D6E71"/>
          <w:sz w:val="24"/>
          <w:szCs w:val="24"/>
          <w:lang w:val="en-US" w:eastAsia="uk-UA"/>
        </w:rPr>
        <w:t>3</w:t>
      </w:r>
      <w:r w:rsidRPr="4A6B4FD2">
        <w:rPr>
          <w:rFonts w:ascii="Calibri" w:eastAsia="Times New Roman" w:hAnsi="Calibri" w:cs="Calibri"/>
          <w:b/>
          <w:bCs/>
          <w:color w:val="6D6E71"/>
          <w:sz w:val="24"/>
          <w:szCs w:val="24"/>
          <w:lang w:val="en-US" w:eastAsia="uk-UA"/>
        </w:rPr>
        <w:t>.00)</w:t>
      </w:r>
      <w:r w:rsidRPr="4A6B4FD2">
        <w:rPr>
          <w:rFonts w:ascii="Calibri" w:eastAsia="Times New Roman" w:hAnsi="Calibri" w:cs="Calibri"/>
          <w:b/>
          <w:bCs/>
          <w:color w:val="6D6E71"/>
          <w:sz w:val="24"/>
          <w:szCs w:val="24"/>
          <w:lang w:eastAsia="uk-UA"/>
        </w:rPr>
        <w:t> </w:t>
      </w:r>
    </w:p>
    <w:p w14:paraId="41921995" w14:textId="77777777" w:rsidR="005804A5" w:rsidRPr="005804A5" w:rsidRDefault="005804A5" w:rsidP="005804A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5804A5">
        <w:rPr>
          <w:rFonts w:ascii="Calibri" w:eastAsia="Times New Roman" w:hAnsi="Calibri" w:cs="Calibri"/>
          <w:lang w:eastAsia="uk-U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7905"/>
      </w:tblGrid>
      <w:tr w:rsidR="005804A5" w:rsidRPr="005804A5" w14:paraId="26802BA7" w14:textId="77777777" w:rsidTr="2DE0729B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C3C14" w14:textId="01668A2C" w:rsidR="005804A5" w:rsidRPr="005804A5" w:rsidRDefault="723B646D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10</w:t>
            </w:r>
            <w:r w:rsidR="005804A5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 xml:space="preserve">.00 – </w:t>
            </w:r>
            <w:r w:rsidR="091AF68F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10</w:t>
            </w:r>
            <w:r w:rsidR="005804A5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.15 </w:t>
            </w:r>
            <w:r w:rsidR="005804A5" w:rsidRPr="2DE0729B">
              <w:rPr>
                <w:rFonts w:ascii="Calibri" w:eastAsia="Times New Roman" w:hAnsi="Calibri" w:cs="Calibri"/>
                <w:color w:val="A72824"/>
                <w:lang w:eastAsia="uk-UA"/>
              </w:rPr>
              <w:t> 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981AA" w14:textId="225CBE32" w:rsidR="005804A5" w:rsidRPr="005804A5" w:rsidRDefault="00693738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738">
              <w:rPr>
                <w:rFonts w:ascii="Calibri" w:eastAsia="Times New Roman" w:hAnsi="Calibri" w:cs="Calibri"/>
                <w:color w:val="0D0D0D"/>
                <w:lang w:eastAsia="uk-UA"/>
              </w:rPr>
              <w:t>Підведення підсумків дня 1; Цілі на 2</w:t>
            </w:r>
          </w:p>
        </w:tc>
      </w:tr>
      <w:tr w:rsidR="005804A5" w:rsidRPr="005804A5" w14:paraId="1D140935" w14:textId="77777777" w:rsidTr="2DE0729B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777CB" w14:textId="08EE985F" w:rsidR="005804A5" w:rsidRPr="005804A5" w:rsidRDefault="41D30AAA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10</w:t>
            </w:r>
            <w:r w:rsidR="005804A5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.15 – 1</w:t>
            </w:r>
            <w:r w:rsidR="7F3A66AA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1</w:t>
            </w:r>
            <w:r w:rsidR="005804A5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.00</w:t>
            </w:r>
            <w:r w:rsidR="005804A5" w:rsidRPr="2DE0729B">
              <w:rPr>
                <w:rFonts w:ascii="Calibri" w:eastAsia="Times New Roman" w:hAnsi="Calibri" w:cs="Calibri"/>
                <w:color w:val="A72824"/>
                <w:lang w:eastAsia="uk-UA"/>
              </w:rPr>
              <w:t> 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B5D39" w14:textId="5D005510" w:rsidR="005804A5" w:rsidRPr="005804A5" w:rsidRDefault="00693738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738"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Ключові </w:t>
            </w:r>
            <w:r>
              <w:rPr>
                <w:rFonts w:ascii="Calibri" w:eastAsia="Times New Roman" w:hAnsi="Calibri" w:cs="Calibri"/>
                <w:color w:val="0D0D0D"/>
                <w:lang w:eastAsia="uk-UA"/>
              </w:rPr>
              <w:t>поняття</w:t>
            </w:r>
            <w:r w:rsidRPr="00693738"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 </w:t>
            </w:r>
            <w:r>
              <w:rPr>
                <w:rFonts w:ascii="Calibri" w:eastAsia="Times New Roman" w:hAnsi="Calibri" w:cs="Calibri"/>
                <w:color w:val="0D0D0D"/>
                <w:lang w:eastAsia="uk-UA"/>
              </w:rPr>
              <w:t>інформаційного менеджменту</w:t>
            </w:r>
            <w:r w:rsidRPr="00693738"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: </w:t>
            </w:r>
            <w:r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адміністративні </w:t>
            </w:r>
            <w:r w:rsidRPr="00693738">
              <w:rPr>
                <w:rFonts w:ascii="Calibri" w:eastAsia="Times New Roman" w:hAnsi="Calibri" w:cs="Calibri"/>
                <w:color w:val="0D0D0D"/>
                <w:lang w:eastAsia="uk-UA"/>
              </w:rPr>
              <w:t>рівні, групи населення, суб’єкти реагування</w:t>
            </w:r>
          </w:p>
        </w:tc>
      </w:tr>
      <w:tr w:rsidR="005804A5" w:rsidRPr="005804A5" w14:paraId="05F78CFF" w14:textId="77777777" w:rsidTr="2DE0729B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20442" w14:textId="15063473" w:rsidR="005804A5" w:rsidRPr="005804A5" w:rsidRDefault="005804A5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1</w:t>
            </w:r>
            <w:r w:rsidR="1DDC595D"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1</w:t>
            </w:r>
            <w:r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.00-1</w:t>
            </w:r>
            <w:r w:rsidR="1915E7DC"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1</w:t>
            </w:r>
            <w:r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.15</w:t>
            </w:r>
            <w:r w:rsidRPr="2DE0729B">
              <w:rPr>
                <w:rFonts w:ascii="Calibri" w:eastAsia="Times New Roman" w:hAnsi="Calibri" w:cs="Calibri"/>
                <w:color w:val="6D6E71"/>
                <w:lang w:eastAsia="uk-UA"/>
              </w:rPr>
              <w:t> 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A0ED3" w14:textId="5667C423" w:rsidR="005804A5" w:rsidRPr="005804A5" w:rsidRDefault="005804A5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Calibri"/>
                <w:color w:val="0D0D0D"/>
                <w:lang w:eastAsia="uk-UA"/>
              </w:rPr>
              <w:t>Перерва на каву</w:t>
            </w:r>
            <w:r w:rsidRPr="005804A5">
              <w:rPr>
                <w:rFonts w:ascii="Calibri" w:eastAsia="Times New Roman" w:hAnsi="Calibri" w:cs="Calibri"/>
                <w:color w:val="0D0D0D"/>
                <w:lang w:val="en-US" w:eastAsia="uk-UA"/>
              </w:rPr>
              <w:t> </w:t>
            </w:r>
            <w:r w:rsidRPr="005804A5">
              <w:rPr>
                <w:rFonts w:ascii="Calibri" w:eastAsia="Times New Roman" w:hAnsi="Calibri" w:cs="Calibri"/>
                <w:color w:val="0D0D0D"/>
                <w:lang w:eastAsia="uk-UA"/>
              </w:rPr>
              <w:t> </w:t>
            </w:r>
          </w:p>
        </w:tc>
      </w:tr>
      <w:tr w:rsidR="005804A5" w:rsidRPr="005804A5" w14:paraId="73393001" w14:textId="77777777" w:rsidTr="2DE0729B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8CC09" w14:textId="6E13FD58" w:rsidR="005804A5" w:rsidRPr="005804A5" w:rsidRDefault="005804A5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1</w:t>
            </w:r>
            <w:r w:rsidR="72FFC323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1</w:t>
            </w:r>
            <w:r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.15-1</w:t>
            </w:r>
            <w:r w:rsidR="3B50173A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2</w:t>
            </w:r>
            <w:r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.00</w:t>
            </w:r>
            <w:r w:rsidRPr="2DE0729B">
              <w:rPr>
                <w:rFonts w:ascii="Calibri" w:eastAsia="Times New Roman" w:hAnsi="Calibri" w:cs="Calibri"/>
                <w:color w:val="A72824"/>
                <w:lang w:eastAsia="uk-UA"/>
              </w:rPr>
              <w:t> 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82DFD" w14:textId="15152EEF" w:rsidR="005804A5" w:rsidRPr="005804A5" w:rsidRDefault="00693738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738">
              <w:rPr>
                <w:rFonts w:ascii="Calibri" w:eastAsia="Times New Roman" w:hAnsi="Calibri" w:cs="Calibri"/>
                <w:color w:val="0D0D0D"/>
                <w:lang w:eastAsia="uk-UA"/>
              </w:rPr>
              <w:t>Гуманітарн</w:t>
            </w:r>
            <w:r>
              <w:rPr>
                <w:rFonts w:ascii="Calibri" w:eastAsia="Times New Roman" w:hAnsi="Calibri" w:cs="Calibri"/>
                <w:color w:val="0D0D0D"/>
                <w:lang w:eastAsia="uk-UA"/>
              </w:rPr>
              <w:t>а</w:t>
            </w:r>
            <w:r w:rsidRPr="00693738"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 звіт</w:t>
            </w:r>
            <w:r>
              <w:rPr>
                <w:rFonts w:ascii="Calibri" w:eastAsia="Times New Roman" w:hAnsi="Calibri" w:cs="Calibri"/>
                <w:color w:val="0D0D0D"/>
                <w:lang w:eastAsia="uk-UA"/>
              </w:rPr>
              <w:t>ність</w:t>
            </w:r>
            <w:r w:rsidRPr="00693738"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 та </w:t>
            </w:r>
            <w:r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звітність </w:t>
            </w:r>
            <w:r w:rsidRPr="00693738">
              <w:rPr>
                <w:rFonts w:ascii="Calibri" w:eastAsia="Times New Roman" w:hAnsi="Calibri" w:cs="Calibri"/>
                <w:color w:val="0D0D0D"/>
                <w:lang w:eastAsia="uk-UA"/>
              </w:rPr>
              <w:t>5Ws</w:t>
            </w:r>
          </w:p>
        </w:tc>
      </w:tr>
      <w:tr w:rsidR="005804A5" w:rsidRPr="005804A5" w14:paraId="36A02F68" w14:textId="77777777" w:rsidTr="2DE0729B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3822F" w14:textId="1AE5610E" w:rsidR="005804A5" w:rsidRPr="005804A5" w:rsidRDefault="005804A5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1</w:t>
            </w:r>
            <w:r w:rsidR="3FA16A65"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2</w:t>
            </w:r>
            <w:r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.00-1</w:t>
            </w:r>
            <w:r w:rsidR="383CEC15"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3</w:t>
            </w:r>
            <w:r w:rsidRPr="2DE0729B">
              <w:rPr>
                <w:rFonts w:ascii="Calibri" w:eastAsia="Times New Roman" w:hAnsi="Calibri" w:cs="Calibri"/>
                <w:b/>
                <w:bCs/>
                <w:color w:val="6D6E71"/>
                <w:lang w:val="en-US" w:eastAsia="uk-UA"/>
              </w:rPr>
              <w:t>.15</w:t>
            </w:r>
            <w:r w:rsidRPr="2DE0729B">
              <w:rPr>
                <w:rFonts w:ascii="Calibri" w:eastAsia="Times New Roman" w:hAnsi="Calibri" w:cs="Calibri"/>
                <w:color w:val="6D6E71"/>
                <w:lang w:eastAsia="uk-UA"/>
              </w:rPr>
              <w:t> 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62D99" w14:textId="51885D34" w:rsidR="005804A5" w:rsidRPr="005804A5" w:rsidRDefault="005804A5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Calibri"/>
                <w:color w:val="0D0D0D"/>
                <w:lang w:eastAsia="uk-UA"/>
              </w:rPr>
              <w:t>Перерва на каву</w:t>
            </w:r>
            <w:r w:rsidRPr="005804A5">
              <w:rPr>
                <w:rFonts w:ascii="Calibri" w:eastAsia="Times New Roman" w:hAnsi="Calibri" w:cs="Calibri"/>
                <w:color w:val="0D0D0D"/>
                <w:lang w:val="en-US" w:eastAsia="uk-UA"/>
              </w:rPr>
              <w:t> </w:t>
            </w:r>
            <w:r w:rsidRPr="005804A5">
              <w:rPr>
                <w:rFonts w:ascii="Calibri" w:eastAsia="Times New Roman" w:hAnsi="Calibri" w:cs="Calibri"/>
                <w:color w:val="0D0D0D"/>
                <w:lang w:eastAsia="uk-UA"/>
              </w:rPr>
              <w:t> </w:t>
            </w:r>
          </w:p>
        </w:tc>
      </w:tr>
      <w:tr w:rsidR="005804A5" w:rsidRPr="005804A5" w14:paraId="5D44E643" w14:textId="77777777" w:rsidTr="2DE0729B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7870B" w14:textId="5429D557" w:rsidR="005804A5" w:rsidRPr="005804A5" w:rsidRDefault="005804A5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1</w:t>
            </w:r>
            <w:r w:rsidR="2B511D15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3</w:t>
            </w:r>
            <w:r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.15-1</w:t>
            </w:r>
            <w:r w:rsidR="5E1EEF21"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4</w:t>
            </w:r>
            <w:r w:rsidRPr="2DE0729B">
              <w:rPr>
                <w:rFonts w:ascii="Calibri" w:eastAsia="Times New Roman" w:hAnsi="Calibri" w:cs="Calibri"/>
                <w:b/>
                <w:bCs/>
                <w:color w:val="A72824"/>
                <w:lang w:val="en-US" w:eastAsia="uk-UA"/>
              </w:rPr>
              <w:t>.00</w:t>
            </w:r>
            <w:r w:rsidRPr="2DE0729B">
              <w:rPr>
                <w:rFonts w:ascii="Calibri" w:eastAsia="Times New Roman" w:hAnsi="Calibri" w:cs="Calibri"/>
                <w:color w:val="A72824"/>
                <w:lang w:eastAsia="uk-UA"/>
              </w:rPr>
              <w:t> 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477CD" w14:textId="15067E01" w:rsidR="005804A5" w:rsidRPr="005804A5" w:rsidRDefault="00693738" w:rsidP="00580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738">
              <w:rPr>
                <w:rFonts w:ascii="Calibri" w:eastAsia="Times New Roman" w:hAnsi="Calibri" w:cs="Calibri"/>
                <w:color w:val="0D0D0D"/>
                <w:lang w:eastAsia="uk-UA"/>
              </w:rPr>
              <w:t>Гуманітарн</w:t>
            </w:r>
            <w:r>
              <w:rPr>
                <w:rFonts w:ascii="Calibri" w:eastAsia="Times New Roman" w:hAnsi="Calibri" w:cs="Calibri"/>
                <w:color w:val="0D0D0D"/>
                <w:lang w:eastAsia="uk-UA"/>
              </w:rPr>
              <w:t>а</w:t>
            </w:r>
            <w:r w:rsidRPr="00693738"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 звіт</w:t>
            </w:r>
            <w:r>
              <w:rPr>
                <w:rFonts w:ascii="Calibri" w:eastAsia="Times New Roman" w:hAnsi="Calibri" w:cs="Calibri"/>
                <w:color w:val="0D0D0D"/>
                <w:lang w:eastAsia="uk-UA"/>
              </w:rPr>
              <w:t>ність</w:t>
            </w:r>
            <w:r w:rsidRPr="00693738"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 та </w:t>
            </w:r>
            <w:r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звітність </w:t>
            </w:r>
            <w:r w:rsidRPr="00693738">
              <w:rPr>
                <w:rFonts w:ascii="Calibri" w:eastAsia="Times New Roman" w:hAnsi="Calibri" w:cs="Calibri"/>
                <w:color w:val="0D0D0D"/>
                <w:lang w:eastAsia="uk-UA"/>
              </w:rPr>
              <w:t>5Ws</w:t>
            </w:r>
            <w:r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 продовження</w:t>
            </w:r>
            <w:r w:rsidR="005804A5" w:rsidRPr="00D054C0">
              <w:rPr>
                <w:rFonts w:ascii="Calibri" w:eastAsia="Times New Roman" w:hAnsi="Calibri" w:cs="Calibri"/>
                <w:color w:val="0D0D0D"/>
                <w:lang w:eastAsia="uk-UA"/>
              </w:rPr>
              <w:t xml:space="preserve">, </w:t>
            </w:r>
            <w:r w:rsidRPr="00693738">
              <w:rPr>
                <w:rFonts w:ascii="Calibri" w:eastAsia="Times New Roman" w:hAnsi="Calibri" w:cs="Calibri"/>
                <w:color w:val="0D0D0D"/>
                <w:lang w:eastAsia="uk-UA"/>
              </w:rPr>
              <w:t>Заключні питання та відповіді</w:t>
            </w:r>
            <w:r w:rsidR="005804A5" w:rsidRPr="005804A5">
              <w:rPr>
                <w:rFonts w:ascii="Calibri" w:eastAsia="Times New Roman" w:hAnsi="Calibri" w:cs="Calibri"/>
                <w:color w:val="0D0D0D"/>
                <w:lang w:val="en-US" w:eastAsia="uk-UA"/>
              </w:rPr>
              <w:t> </w:t>
            </w:r>
            <w:r w:rsidR="005804A5" w:rsidRPr="005804A5">
              <w:rPr>
                <w:rFonts w:ascii="Calibri" w:eastAsia="Times New Roman" w:hAnsi="Calibri" w:cs="Calibri"/>
                <w:color w:val="0D0D0D"/>
                <w:lang w:eastAsia="uk-UA"/>
              </w:rPr>
              <w:t> </w:t>
            </w:r>
          </w:p>
        </w:tc>
      </w:tr>
    </w:tbl>
    <w:p w14:paraId="075F575F" w14:textId="77777777" w:rsidR="005804A5" w:rsidRDefault="005804A5" w:rsidP="00332588"/>
    <w:sectPr w:rsidR="005804A5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2F33" w14:textId="77777777" w:rsidR="00C26E7A" w:rsidRDefault="00C26E7A" w:rsidP="007737A7">
      <w:pPr>
        <w:spacing w:after="0" w:line="240" w:lineRule="auto"/>
      </w:pPr>
      <w:r>
        <w:separator/>
      </w:r>
    </w:p>
  </w:endnote>
  <w:endnote w:type="continuationSeparator" w:id="0">
    <w:p w14:paraId="1C59DA33" w14:textId="77777777" w:rsidR="00C26E7A" w:rsidRDefault="00C26E7A" w:rsidP="007737A7">
      <w:pPr>
        <w:spacing w:after="0" w:line="240" w:lineRule="auto"/>
      </w:pPr>
      <w:r>
        <w:continuationSeparator/>
      </w:r>
    </w:p>
  </w:endnote>
  <w:endnote w:type="continuationNotice" w:id="1">
    <w:p w14:paraId="352FF7D6" w14:textId="77777777" w:rsidR="00C26E7A" w:rsidRDefault="00C26E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E91D" w14:textId="77777777" w:rsidR="00C26E7A" w:rsidRDefault="00C26E7A" w:rsidP="007737A7">
      <w:pPr>
        <w:spacing w:after="0" w:line="240" w:lineRule="auto"/>
      </w:pPr>
      <w:r>
        <w:separator/>
      </w:r>
    </w:p>
  </w:footnote>
  <w:footnote w:type="continuationSeparator" w:id="0">
    <w:p w14:paraId="7BB3994D" w14:textId="77777777" w:rsidR="00C26E7A" w:rsidRDefault="00C26E7A" w:rsidP="007737A7">
      <w:pPr>
        <w:spacing w:after="0" w:line="240" w:lineRule="auto"/>
      </w:pPr>
      <w:r>
        <w:continuationSeparator/>
      </w:r>
    </w:p>
  </w:footnote>
  <w:footnote w:type="continuationNotice" w:id="1">
    <w:p w14:paraId="76C24F78" w14:textId="77777777" w:rsidR="00C26E7A" w:rsidRDefault="00C26E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EDD9" w14:textId="1F8D5CF1" w:rsidR="007737A7" w:rsidRDefault="00CF6720">
    <w:pPr>
      <w:pStyle w:val="Header"/>
    </w:pPr>
    <w:r w:rsidRPr="00F55ED3">
      <w:rPr>
        <w:rFonts w:ascii="Arial" w:hAnsi="Arial"/>
        <w:noProof/>
        <w:color w:val="800000"/>
      </w:rPr>
      <w:drawing>
        <wp:anchor distT="0" distB="0" distL="114300" distR="114300" simplePos="0" relativeHeight="251658241" behindDoc="1" locked="0" layoutInCell="1" allowOverlap="1" wp14:anchorId="5BCF14A2" wp14:editId="6027E564">
          <wp:simplePos x="0" y="0"/>
          <wp:positionH relativeFrom="column">
            <wp:posOffset>4678045</wp:posOffset>
          </wp:positionH>
          <wp:positionV relativeFrom="paragraph">
            <wp:posOffset>-228600</wp:posOffset>
          </wp:positionV>
          <wp:extent cx="967740" cy="754380"/>
          <wp:effectExtent l="0" t="0" r="3810" b="7620"/>
          <wp:wrapNone/>
          <wp:docPr id="2" name="Picture 12" descr="Screen Shot 2015-09-15 at 3.48.4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Screen Shot 2015-09-15 at 3.48.41 P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8C708FA" wp14:editId="30D46B5F">
          <wp:simplePos x="0" y="0"/>
          <wp:positionH relativeFrom="column">
            <wp:posOffset>-144780</wp:posOffset>
          </wp:positionH>
          <wp:positionV relativeFrom="paragraph">
            <wp:posOffset>-92710</wp:posOffset>
          </wp:positionV>
          <wp:extent cx="2286000" cy="481330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B3AEB"/>
    <w:multiLevelType w:val="hybridMultilevel"/>
    <w:tmpl w:val="016A7F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00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B2"/>
    <w:rsid w:val="00090776"/>
    <w:rsid w:val="001346D6"/>
    <w:rsid w:val="00177EB2"/>
    <w:rsid w:val="001E1D50"/>
    <w:rsid w:val="00214BF8"/>
    <w:rsid w:val="00214D4E"/>
    <w:rsid w:val="00332588"/>
    <w:rsid w:val="003D38AA"/>
    <w:rsid w:val="00406766"/>
    <w:rsid w:val="004918BD"/>
    <w:rsid w:val="005804A5"/>
    <w:rsid w:val="00690B67"/>
    <w:rsid w:val="006912F8"/>
    <w:rsid w:val="00693738"/>
    <w:rsid w:val="006D247F"/>
    <w:rsid w:val="00707E49"/>
    <w:rsid w:val="007737A7"/>
    <w:rsid w:val="007B4BF1"/>
    <w:rsid w:val="00952457"/>
    <w:rsid w:val="0097235D"/>
    <w:rsid w:val="00B55A71"/>
    <w:rsid w:val="00C26E7A"/>
    <w:rsid w:val="00C4490B"/>
    <w:rsid w:val="00CE34FE"/>
    <w:rsid w:val="00CF6720"/>
    <w:rsid w:val="00D054C0"/>
    <w:rsid w:val="00D51EA1"/>
    <w:rsid w:val="00D9212B"/>
    <w:rsid w:val="00E505F5"/>
    <w:rsid w:val="00E52977"/>
    <w:rsid w:val="00E57974"/>
    <w:rsid w:val="00F57430"/>
    <w:rsid w:val="040E94D4"/>
    <w:rsid w:val="091AF68F"/>
    <w:rsid w:val="0921487D"/>
    <w:rsid w:val="0E72FDDB"/>
    <w:rsid w:val="1348D1F5"/>
    <w:rsid w:val="1915E7DC"/>
    <w:rsid w:val="19F216F6"/>
    <w:rsid w:val="1DDC595D"/>
    <w:rsid w:val="1F59F1E3"/>
    <w:rsid w:val="209EB4BF"/>
    <w:rsid w:val="25FC98DC"/>
    <w:rsid w:val="2B511D15"/>
    <w:rsid w:val="2DE0729B"/>
    <w:rsid w:val="30E6B63D"/>
    <w:rsid w:val="32C7949F"/>
    <w:rsid w:val="375AE438"/>
    <w:rsid w:val="383CEC15"/>
    <w:rsid w:val="38FC0437"/>
    <w:rsid w:val="3AF6490A"/>
    <w:rsid w:val="3B50173A"/>
    <w:rsid w:val="3CE50BC8"/>
    <w:rsid w:val="3FA16A65"/>
    <w:rsid w:val="41D30AAA"/>
    <w:rsid w:val="425B5135"/>
    <w:rsid w:val="42EA1245"/>
    <w:rsid w:val="43722B2A"/>
    <w:rsid w:val="445DC648"/>
    <w:rsid w:val="447C25B3"/>
    <w:rsid w:val="48554D02"/>
    <w:rsid w:val="4A6B4FD2"/>
    <w:rsid w:val="5451A332"/>
    <w:rsid w:val="5A3AD543"/>
    <w:rsid w:val="5BEEADA3"/>
    <w:rsid w:val="5E1EEF21"/>
    <w:rsid w:val="6327D86C"/>
    <w:rsid w:val="6424BC67"/>
    <w:rsid w:val="68161F3C"/>
    <w:rsid w:val="6AD9073C"/>
    <w:rsid w:val="723B646D"/>
    <w:rsid w:val="728381E2"/>
    <w:rsid w:val="72FFC323"/>
    <w:rsid w:val="7A9865F0"/>
    <w:rsid w:val="7F3A66AA"/>
    <w:rsid w:val="7FD0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80DB"/>
  <w15:chartTrackingRefBased/>
  <w15:docId w15:val="{13CFC7FC-95FA-4F5B-A7DB-5010E041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A7"/>
  </w:style>
  <w:style w:type="paragraph" w:styleId="Footer">
    <w:name w:val="footer"/>
    <w:basedOn w:val="Normal"/>
    <w:link w:val="FooterChar"/>
    <w:uiPriority w:val="99"/>
    <w:unhideWhenUsed/>
    <w:rsid w:val="0077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32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0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b641ca-dfa2-41ae-804c-c542435c4fd7" xsi:nil="true"/>
    <TaxKeywordTaxHTField xmlns="31b641ca-dfa2-41ae-804c-c542435c4fd7">
      <Terms xmlns="http://schemas.microsoft.com/office/infopath/2007/PartnerControls"/>
    </TaxKeywordTaxHTField>
    <lcf76f155ced4ddcb4097134ff3c332f xmlns="ca2a495c-f5e8-429f-a3be-5322c214c2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77CF70B35E84CAA99C6C68C27CE3B" ma:contentTypeVersion="18" ma:contentTypeDescription="Create a new document." ma:contentTypeScope="" ma:versionID="e991afd6e6190d3c42d84bed1f715450">
  <xsd:schema xmlns:xsd="http://www.w3.org/2001/XMLSchema" xmlns:xs="http://www.w3.org/2001/XMLSchema" xmlns:p="http://schemas.microsoft.com/office/2006/metadata/properties" xmlns:ns2="ca2a495c-f5e8-429f-a3be-5322c214c292" xmlns:ns3="31b641ca-dfa2-41ae-804c-c542435c4fd7" targetNamespace="http://schemas.microsoft.com/office/2006/metadata/properties" ma:root="true" ma:fieldsID="d9a360d72f29eebb151bd7093b60af8f" ns2:_="" ns3:_="">
    <xsd:import namespace="ca2a495c-f5e8-429f-a3be-5322c214c292"/>
    <xsd:import namespace="31b641ca-dfa2-41ae-804c-c542435c4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KeywordTaxHTField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a495c-f5e8-429f-a3be-5322c214c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16d22b-e612-481a-ad9f-dc7001851b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641ca-dfa2-41ae-804c-c542435c4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Keywords" ma:readOnly="false" ma:fieldId="{23f27201-bee3-471e-b2e7-b64fd8b7ca38}" ma:taxonomyMulti="true" ma:sspId="f916d22b-e612-481a-ad9f-dc7001851b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d4d8c39-5a80-431c-9b64-7a9826168be0}" ma:internalName="TaxCatchAll" ma:showField="CatchAllData" ma:web="31b641ca-dfa2-41ae-804c-c542435c4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D8AA5-4367-4483-A10A-2FC5D9525FFA}">
  <ds:schemaRefs>
    <ds:schemaRef ds:uri="http://schemas.microsoft.com/office/2006/metadata/properties"/>
    <ds:schemaRef ds:uri="http://schemas.microsoft.com/office/infopath/2007/PartnerControls"/>
    <ds:schemaRef ds:uri="31b641ca-dfa2-41ae-804c-c542435c4fd7"/>
    <ds:schemaRef ds:uri="ca2a495c-f5e8-429f-a3be-5322c214c292"/>
  </ds:schemaRefs>
</ds:datastoreItem>
</file>

<file path=customXml/itemProps2.xml><?xml version="1.0" encoding="utf-8"?>
<ds:datastoreItem xmlns:ds="http://schemas.openxmlformats.org/officeDocument/2006/customXml" ds:itemID="{051539B5-653B-4285-AD57-4841DC7C1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928E0-0537-426C-B1A7-485F264AB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a495c-f5e8-429f-a3be-5322c214c292"/>
    <ds:schemaRef ds:uri="31b641ca-dfa2-41ae-804c-c542435c4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4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Vintsiv</dc:creator>
  <cp:keywords/>
  <dc:description/>
  <cp:lastModifiedBy>Margarita Kondratovic</cp:lastModifiedBy>
  <cp:revision>14</cp:revision>
  <dcterms:created xsi:type="dcterms:W3CDTF">2022-08-23T17:28:00Z</dcterms:created>
  <dcterms:modified xsi:type="dcterms:W3CDTF">2022-08-25T17:09:00Z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0x01010027F77CF70B35E84CAA99C6C68C27CE3B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